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Hydro Oleo Active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&lt;strong&gt;Dr Irena Eris Hydro Oleo Active&lt;/strong&gt; to głęboko nawilżające preparaty do ciała. Dzięki regularnemu stosowaniu, zapewniają promienny wygląd i zdrowy blask skóry. Poznaj ich wszystkie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Irena Eris Hydro Oleo Active - nawilżające kosmetyki dla Twojej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kompleks Canabis Sativa Oli&amp;Ha bazuje na technologii wielopoziomowego i aktywnego nawilżania, dzięki czemu zapewnia odpowiednie nawilżenie skóry ciała, utrzymuje prawidłowy poziom wody, a tym samym gwarantuje piękny, promienny wygląd. Kluczowy składnik kosmetyków </w:t>
      </w:r>
      <w:r>
        <w:rPr>
          <w:rFonts w:ascii="calibri" w:hAnsi="calibri" w:eastAsia="calibri" w:cs="calibri"/>
          <w:sz w:val="24"/>
          <w:szCs w:val="24"/>
          <w:b/>
        </w:rPr>
        <w:t xml:space="preserve">Dr Irena Eris Hydro Oleo Active</w:t>
      </w:r>
      <w:r>
        <w:rPr>
          <w:rFonts w:ascii="calibri" w:hAnsi="calibri" w:eastAsia="calibri" w:cs="calibri"/>
          <w:sz w:val="24"/>
          <w:szCs w:val="24"/>
        </w:rPr>
        <w:t xml:space="preserve"> to olej bogaty w NNKT oraz witaminy i minerały. Wzmacnia naturalną funkcję ochronną skóry oraz ogranicza utratę wody.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2px; height:2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kosmetyki z linii Dr Irena Eris Hydro Oleo Active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kosmetyków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 Irena Eris Hydro Oleo Active</w:t>
      </w:r>
      <w:r>
        <w:rPr>
          <w:rFonts w:ascii="calibri" w:hAnsi="calibri" w:eastAsia="calibri" w:cs="calibri"/>
          <w:sz w:val="24"/>
          <w:szCs w:val="24"/>
        </w:rPr>
        <w:t xml:space="preserve"> składa się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głęboko nawilżającego kremu do twarzy na dzień,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aktywnie nawilżającego kremu do twarzy na noc,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nawilżającego kremu kojącego pod oczy i na okolice ust,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intensywnie nawilżającego i ujędrniającego serum,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nawilżającej maski wygładzającej do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wszystkich kosmetyków zapewnia długotrwałe nawilżenie skóry twarzy oraz zdrowy blask.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produkty z serii Prosystem Home Care warto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Prosystem Home Care składa się z linii kosmetyków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Irena Eris Hydro Oleo 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innych zaawansowanych technologicznie produktów. Wybierz np. Rich Peptide, Ultra Lifting lub Perfect Revival. Zapraszamy do skorzystania z naszej oferty.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4px; height:1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eautycare.drirenaeris.com/prosystem-home-care/hydro-oleo-active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2026-04-02T20:10:45+02:00</dcterms:created>
  <dcterms:modified xsi:type="dcterms:W3CDTF">2026-04-02T20:10:45+02:00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