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Złuszczanie kwasem bursztynowym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i Sylwestra pozostało coraz mniej czasu. Chcesz wyglądać pięknie i poczuć się młodziej w tym czasie? Wypróbuj &lt;strong&gt;złuszczanie kwasem bursztynowym&lt;/strong&gt;, czyli nasz najnowszy zabieg!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złuszczanie kwasem bursztynowym?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Złuszczanie kwasem bursztynowym</w:t>
      </w:r>
      <w:r>
        <w:rPr>
          <w:rFonts w:ascii="calibri" w:hAnsi="calibri" w:eastAsia="calibri" w:cs="calibri"/>
          <w:sz w:val="24"/>
          <w:szCs w:val="24"/>
        </w:rPr>
        <w:t xml:space="preserve"> to najnowszy zabieg odmładzający od Dr Ireny Eris. Amber Acid 30% to zabieg stworzony dla kobiet dojrzałych, które chcą w prawidłowy i kompleksowy sposób zadbać o swoją skórę twarzy. Kwas bursztynowy należy do grupy kwasów dikarboksylowych, co oznacza, że posiada silne właściwości złuszczające oraz jest dobrym biostymulatorem. Aktywnie uczestniczy w powstawaniu energii niezbędnej do funkcjonowania komórek.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możesz się spodziewać po złuszczaniu kwasem bursztynowym?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polegający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złuszczaniu kwasem bursztynowym</w:t>
      </w:r>
      <w:r>
        <w:rPr>
          <w:rFonts w:ascii="calibri" w:hAnsi="calibri" w:eastAsia="calibri" w:cs="calibri"/>
          <w:sz w:val="24"/>
          <w:szCs w:val="24"/>
        </w:rPr>
        <w:t xml:space="preserve"> daje świetne efekty na skórze. Do najważniejszych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ogólną poprawę kondycji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 twarzy i poprawa kolorytu,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liczby zmarszczek,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widoczności porów,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nawilżenia i elastyczności skóry,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wydzielania sebum.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zabiegów od Dr Ireny Eris!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szereg zabiegów pielęgnacyjnych z wykorzystaniem zaawansowanych technologii oraz profesjonalnych kosmetyków gabinetowych.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złuszczanie kwasem bursztynowym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zabiegi odmładzające, oczyszczające i nawilżające! Przygotuj się na Święta razem z nami!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1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aktualnosci/nowosc-amber-acid-30-zluszczanie-kwasem-bursztynowym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2026-04-02T20:09:35+02:00</dcterms:created>
  <dcterms:modified xsi:type="dcterms:W3CDTF">2026-04-02T20:09:35+02:00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